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EC4B6" w14:textId="58C0DFE8" w:rsidR="000C66D9" w:rsidRPr="00337F5A" w:rsidRDefault="005164ED">
      <w:pPr>
        <w:pStyle w:val="BodyText"/>
        <w:spacing w:before="40"/>
        <w:ind w:left="22" w:firstLine="0"/>
        <w:jc w:val="center"/>
        <w:rPr>
          <w:b/>
          <w:bCs/>
          <w:sz w:val="22"/>
          <w:szCs w:val="22"/>
        </w:rPr>
      </w:pPr>
      <w:r w:rsidRPr="00337F5A">
        <w:rPr>
          <w:b/>
          <w:bCs/>
          <w:sz w:val="22"/>
          <w:szCs w:val="22"/>
        </w:rPr>
        <w:t>Lucky Duck</w:t>
      </w:r>
      <w:r w:rsidRPr="00337F5A">
        <w:rPr>
          <w:b/>
          <w:bCs/>
          <w:spacing w:val="-3"/>
          <w:sz w:val="22"/>
          <w:szCs w:val="22"/>
        </w:rPr>
        <w:t xml:space="preserve"> </w:t>
      </w:r>
      <w:r w:rsidRPr="00337F5A">
        <w:rPr>
          <w:b/>
          <w:bCs/>
          <w:sz w:val="22"/>
          <w:szCs w:val="22"/>
        </w:rPr>
        <w:t>Dive</w:t>
      </w:r>
      <w:r w:rsidRPr="00337F5A">
        <w:rPr>
          <w:b/>
          <w:bCs/>
          <w:spacing w:val="-4"/>
          <w:sz w:val="22"/>
          <w:szCs w:val="22"/>
        </w:rPr>
        <w:t xml:space="preserve"> </w:t>
      </w:r>
      <w:r w:rsidRPr="00337F5A">
        <w:rPr>
          <w:b/>
          <w:bCs/>
          <w:sz w:val="22"/>
          <w:szCs w:val="22"/>
        </w:rPr>
        <w:t>for</w:t>
      </w:r>
      <w:r w:rsidRPr="00337F5A">
        <w:rPr>
          <w:b/>
          <w:bCs/>
          <w:spacing w:val="-3"/>
          <w:sz w:val="22"/>
          <w:szCs w:val="22"/>
        </w:rPr>
        <w:t xml:space="preserve"> </w:t>
      </w:r>
      <w:r w:rsidRPr="00337F5A">
        <w:rPr>
          <w:b/>
          <w:bCs/>
          <w:sz w:val="22"/>
          <w:szCs w:val="22"/>
        </w:rPr>
        <w:t xml:space="preserve">Education Official </w:t>
      </w:r>
      <w:r w:rsidRPr="00337F5A">
        <w:rPr>
          <w:b/>
          <w:bCs/>
          <w:spacing w:val="-4"/>
          <w:sz w:val="22"/>
          <w:szCs w:val="22"/>
        </w:rPr>
        <w:t>Rules</w:t>
      </w:r>
    </w:p>
    <w:p w14:paraId="6A0D2E57" w14:textId="56567AAF" w:rsidR="000C66D9" w:rsidRPr="00337F5A" w:rsidRDefault="00632900">
      <w:pPr>
        <w:pStyle w:val="BodyText"/>
        <w:spacing w:before="182" w:line="259" w:lineRule="auto"/>
        <w:ind w:left="100" w:firstLine="0"/>
        <w:rPr>
          <w:sz w:val="22"/>
          <w:szCs w:val="22"/>
        </w:rPr>
      </w:pPr>
      <w:r w:rsidRPr="00337F5A">
        <w:rPr>
          <w:sz w:val="22"/>
          <w:szCs w:val="22"/>
        </w:rPr>
        <w:t>Presented</w:t>
      </w:r>
      <w:r w:rsidRPr="00337F5A">
        <w:rPr>
          <w:spacing w:val="-5"/>
          <w:sz w:val="22"/>
          <w:szCs w:val="22"/>
        </w:rPr>
        <w:t xml:space="preserve"> </w:t>
      </w:r>
      <w:r w:rsidRPr="00337F5A">
        <w:rPr>
          <w:sz w:val="22"/>
          <w:szCs w:val="22"/>
        </w:rPr>
        <w:t>by</w:t>
      </w:r>
      <w:r w:rsidRPr="00337F5A">
        <w:rPr>
          <w:spacing w:val="-7"/>
          <w:sz w:val="22"/>
          <w:szCs w:val="22"/>
        </w:rPr>
        <w:t xml:space="preserve"> </w:t>
      </w:r>
      <w:r w:rsidRPr="00337F5A">
        <w:rPr>
          <w:sz w:val="22"/>
          <w:szCs w:val="22"/>
        </w:rPr>
        <w:t>the</w:t>
      </w:r>
      <w:r w:rsidRPr="00337F5A">
        <w:rPr>
          <w:spacing w:val="-2"/>
          <w:sz w:val="22"/>
          <w:szCs w:val="22"/>
        </w:rPr>
        <w:t xml:space="preserve"> </w:t>
      </w:r>
      <w:r w:rsidR="005164ED" w:rsidRPr="00337F5A">
        <w:rPr>
          <w:sz w:val="22"/>
          <w:szCs w:val="22"/>
        </w:rPr>
        <w:t>Florence</w:t>
      </w:r>
      <w:r w:rsidRPr="00337F5A">
        <w:rPr>
          <w:spacing w:val="-4"/>
          <w:sz w:val="22"/>
          <w:szCs w:val="22"/>
        </w:rPr>
        <w:t xml:space="preserve"> </w:t>
      </w:r>
      <w:r w:rsidRPr="00337F5A">
        <w:rPr>
          <w:sz w:val="22"/>
          <w:szCs w:val="22"/>
        </w:rPr>
        <w:t>Education</w:t>
      </w:r>
      <w:r w:rsidRPr="00337F5A">
        <w:rPr>
          <w:spacing w:val="-2"/>
          <w:sz w:val="22"/>
          <w:szCs w:val="22"/>
        </w:rPr>
        <w:t xml:space="preserve"> </w:t>
      </w:r>
      <w:r w:rsidRPr="00337F5A">
        <w:rPr>
          <w:sz w:val="22"/>
          <w:szCs w:val="22"/>
        </w:rPr>
        <w:t>Foundation</w:t>
      </w:r>
      <w:r w:rsidRPr="00337F5A">
        <w:rPr>
          <w:spacing w:val="-2"/>
          <w:sz w:val="22"/>
          <w:szCs w:val="22"/>
        </w:rPr>
        <w:t xml:space="preserve"> </w:t>
      </w:r>
      <w:r w:rsidRPr="00337F5A">
        <w:rPr>
          <w:sz w:val="22"/>
          <w:szCs w:val="22"/>
        </w:rPr>
        <w:t>(the</w:t>
      </w:r>
      <w:r w:rsidRPr="00337F5A">
        <w:rPr>
          <w:spacing w:val="-3"/>
          <w:sz w:val="22"/>
          <w:szCs w:val="22"/>
        </w:rPr>
        <w:t xml:space="preserve"> </w:t>
      </w:r>
      <w:r w:rsidRPr="00337F5A">
        <w:rPr>
          <w:sz w:val="22"/>
          <w:szCs w:val="22"/>
        </w:rPr>
        <w:t>“Presenter”),</w:t>
      </w:r>
      <w:r w:rsidRPr="00337F5A">
        <w:rPr>
          <w:spacing w:val="-6"/>
          <w:sz w:val="22"/>
          <w:szCs w:val="22"/>
        </w:rPr>
        <w:t xml:space="preserve"> </w:t>
      </w:r>
      <w:r w:rsidRPr="00337F5A">
        <w:rPr>
          <w:sz w:val="22"/>
          <w:szCs w:val="22"/>
        </w:rPr>
        <w:t>to</w:t>
      </w:r>
      <w:r w:rsidRPr="00337F5A">
        <w:rPr>
          <w:spacing w:val="-3"/>
          <w:sz w:val="22"/>
          <w:szCs w:val="22"/>
        </w:rPr>
        <w:t xml:space="preserve"> </w:t>
      </w:r>
      <w:r w:rsidRPr="00337F5A">
        <w:rPr>
          <w:sz w:val="22"/>
          <w:szCs w:val="22"/>
        </w:rPr>
        <w:t>benefit grants</w:t>
      </w:r>
      <w:r w:rsidRPr="00337F5A">
        <w:rPr>
          <w:spacing w:val="-4"/>
          <w:sz w:val="22"/>
          <w:szCs w:val="22"/>
        </w:rPr>
        <w:t xml:space="preserve"> </w:t>
      </w:r>
      <w:r w:rsidRPr="00337F5A">
        <w:rPr>
          <w:sz w:val="22"/>
          <w:szCs w:val="22"/>
        </w:rPr>
        <w:t xml:space="preserve">for </w:t>
      </w:r>
      <w:r w:rsidR="005164ED" w:rsidRPr="00337F5A">
        <w:rPr>
          <w:sz w:val="22"/>
          <w:szCs w:val="22"/>
        </w:rPr>
        <w:t>Florence City</w:t>
      </w:r>
      <w:r w:rsidRPr="00337F5A">
        <w:rPr>
          <w:sz w:val="22"/>
          <w:szCs w:val="22"/>
        </w:rPr>
        <w:t xml:space="preserve"> Schools (FCS).</w:t>
      </w:r>
    </w:p>
    <w:p w14:paraId="16B7B09A" w14:textId="3E3B7C95" w:rsidR="000C66D9" w:rsidRPr="00337F5A" w:rsidRDefault="00632900" w:rsidP="00072CAA">
      <w:pPr>
        <w:pStyle w:val="ListParagraph"/>
        <w:numPr>
          <w:ilvl w:val="0"/>
          <w:numId w:val="1"/>
        </w:numPr>
        <w:tabs>
          <w:tab w:val="left" w:pos="820"/>
        </w:tabs>
        <w:spacing w:before="161" w:line="259" w:lineRule="auto"/>
        <w:ind w:right="202"/>
        <w:jc w:val="both"/>
      </w:pPr>
      <w:r w:rsidRPr="00337F5A">
        <w:rPr>
          <w:b/>
        </w:rPr>
        <w:t xml:space="preserve">PROMOTION: </w:t>
      </w:r>
      <w:r w:rsidRPr="00337F5A">
        <w:t>The Presenter is offering eligible entrants though this promotional contest the</w:t>
      </w:r>
      <w:r w:rsidRPr="00337F5A">
        <w:rPr>
          <w:spacing w:val="-2"/>
        </w:rPr>
        <w:t xml:space="preserve"> </w:t>
      </w:r>
      <w:r w:rsidRPr="00337F5A">
        <w:t>chance</w:t>
      </w:r>
      <w:r w:rsidRPr="00337F5A">
        <w:rPr>
          <w:spacing w:val="-2"/>
        </w:rPr>
        <w:t xml:space="preserve"> </w:t>
      </w:r>
      <w:r w:rsidRPr="00337F5A">
        <w:t>for</w:t>
      </w:r>
      <w:r w:rsidRPr="00337F5A">
        <w:rPr>
          <w:spacing w:val="-1"/>
        </w:rPr>
        <w:t xml:space="preserve"> </w:t>
      </w:r>
      <w:r w:rsidRPr="00337F5A">
        <w:t>one (1)</w:t>
      </w:r>
      <w:r w:rsidRPr="00337F5A">
        <w:rPr>
          <w:spacing w:val="-1"/>
        </w:rPr>
        <w:t xml:space="preserve"> </w:t>
      </w:r>
      <w:r w:rsidRPr="00337F5A">
        <w:t>individual</w:t>
      </w:r>
      <w:r w:rsidR="005B5C94">
        <w:t>’s lucky duck to be gifted</w:t>
      </w:r>
      <w:r w:rsidRPr="00337F5A">
        <w:t xml:space="preserve"> $</w:t>
      </w:r>
      <w:r w:rsidR="005164ED" w:rsidRPr="00337F5A">
        <w:t>5</w:t>
      </w:r>
      <w:r w:rsidRPr="00337F5A">
        <w:t>,000. To</w:t>
      </w:r>
      <w:r w:rsidRPr="00337F5A">
        <w:rPr>
          <w:spacing w:val="-1"/>
        </w:rPr>
        <w:t xml:space="preserve"> </w:t>
      </w:r>
      <w:r w:rsidRPr="00337F5A">
        <w:t>be</w:t>
      </w:r>
      <w:r w:rsidRPr="00337F5A">
        <w:rPr>
          <w:spacing w:val="-2"/>
        </w:rPr>
        <w:t xml:space="preserve"> </w:t>
      </w:r>
      <w:r w:rsidRPr="00337F5A">
        <w:t>eligible</w:t>
      </w:r>
      <w:r w:rsidRPr="00337F5A">
        <w:rPr>
          <w:spacing w:val="-1"/>
        </w:rPr>
        <w:t xml:space="preserve"> </w:t>
      </w:r>
      <w:r w:rsidRPr="00337F5A">
        <w:t>for</w:t>
      </w:r>
      <w:r w:rsidRPr="00337F5A">
        <w:rPr>
          <w:spacing w:val="-1"/>
        </w:rPr>
        <w:t xml:space="preserve"> </w:t>
      </w:r>
      <w:r w:rsidRPr="00337F5A">
        <w:t>this</w:t>
      </w:r>
      <w:r w:rsidRPr="00337F5A">
        <w:rPr>
          <w:spacing w:val="-2"/>
        </w:rPr>
        <w:t xml:space="preserve"> </w:t>
      </w:r>
      <w:r w:rsidRPr="00337F5A">
        <w:t>Contest, entrants</w:t>
      </w:r>
      <w:r w:rsidRPr="00337F5A">
        <w:rPr>
          <w:spacing w:val="-5"/>
        </w:rPr>
        <w:t xml:space="preserve"> </w:t>
      </w:r>
      <w:r w:rsidRPr="00337F5A">
        <w:t>(or</w:t>
      </w:r>
      <w:r w:rsidRPr="00337F5A">
        <w:rPr>
          <w:spacing w:val="-5"/>
        </w:rPr>
        <w:t xml:space="preserve"> </w:t>
      </w:r>
      <w:r w:rsidRPr="00337F5A">
        <w:t>their</w:t>
      </w:r>
      <w:r w:rsidRPr="00337F5A">
        <w:rPr>
          <w:spacing w:val="-2"/>
        </w:rPr>
        <w:t xml:space="preserve"> </w:t>
      </w:r>
      <w:r w:rsidRPr="00337F5A">
        <w:t>parent/legal</w:t>
      </w:r>
      <w:r w:rsidRPr="00337F5A">
        <w:rPr>
          <w:spacing w:val="-2"/>
        </w:rPr>
        <w:t xml:space="preserve"> </w:t>
      </w:r>
      <w:r w:rsidRPr="00337F5A">
        <w:t>guardian</w:t>
      </w:r>
      <w:r w:rsidRPr="00337F5A">
        <w:rPr>
          <w:spacing w:val="-2"/>
        </w:rPr>
        <w:t xml:space="preserve"> </w:t>
      </w:r>
      <w:r w:rsidRPr="00337F5A">
        <w:t>if</w:t>
      </w:r>
      <w:r w:rsidRPr="00337F5A">
        <w:rPr>
          <w:spacing w:val="-4"/>
        </w:rPr>
        <w:t xml:space="preserve"> </w:t>
      </w:r>
      <w:r w:rsidRPr="00337F5A">
        <w:t>they</w:t>
      </w:r>
      <w:r w:rsidRPr="00337F5A">
        <w:rPr>
          <w:spacing w:val="-5"/>
        </w:rPr>
        <w:t xml:space="preserve"> </w:t>
      </w:r>
      <w:r w:rsidRPr="00337F5A">
        <w:t>are</w:t>
      </w:r>
      <w:r w:rsidRPr="00337F5A">
        <w:rPr>
          <w:spacing w:val="-2"/>
        </w:rPr>
        <w:t xml:space="preserve"> </w:t>
      </w:r>
      <w:r w:rsidRPr="00337F5A">
        <w:t>a</w:t>
      </w:r>
      <w:r w:rsidRPr="00337F5A">
        <w:rPr>
          <w:spacing w:val="-3"/>
        </w:rPr>
        <w:t xml:space="preserve"> </w:t>
      </w:r>
      <w:r w:rsidRPr="00337F5A">
        <w:t>minor)</w:t>
      </w:r>
      <w:r w:rsidRPr="00337F5A">
        <w:rPr>
          <w:spacing w:val="-4"/>
        </w:rPr>
        <w:t xml:space="preserve"> </w:t>
      </w:r>
      <w:r w:rsidRPr="00337F5A">
        <w:t>must</w:t>
      </w:r>
      <w:r w:rsidRPr="00337F5A">
        <w:rPr>
          <w:spacing w:val="-4"/>
        </w:rPr>
        <w:t xml:space="preserve"> </w:t>
      </w:r>
      <w:r w:rsidRPr="00337F5A">
        <w:t>agree</w:t>
      </w:r>
      <w:r w:rsidRPr="00337F5A">
        <w:rPr>
          <w:spacing w:val="-4"/>
        </w:rPr>
        <w:t xml:space="preserve"> </w:t>
      </w:r>
      <w:r w:rsidRPr="00337F5A">
        <w:t>to</w:t>
      </w:r>
      <w:r w:rsidRPr="00337F5A">
        <w:rPr>
          <w:spacing w:val="-5"/>
        </w:rPr>
        <w:t xml:space="preserve"> </w:t>
      </w:r>
      <w:r w:rsidRPr="00337F5A">
        <w:t>these</w:t>
      </w:r>
      <w:r w:rsidRPr="00337F5A">
        <w:rPr>
          <w:spacing w:val="-2"/>
        </w:rPr>
        <w:t xml:space="preserve"> </w:t>
      </w:r>
      <w:r w:rsidRPr="00337F5A">
        <w:t>Official Rules.</w:t>
      </w:r>
      <w:r w:rsidRPr="00337F5A">
        <w:rPr>
          <w:spacing w:val="-2"/>
        </w:rPr>
        <w:t xml:space="preserve"> </w:t>
      </w:r>
      <w:r w:rsidRPr="00337F5A">
        <w:t>Entrants</w:t>
      </w:r>
      <w:r w:rsidRPr="00337F5A">
        <w:rPr>
          <w:spacing w:val="-3"/>
        </w:rPr>
        <w:t xml:space="preserve"> </w:t>
      </w:r>
      <w:r w:rsidRPr="00337F5A">
        <w:t>who</w:t>
      </w:r>
      <w:r w:rsidRPr="00337F5A">
        <w:rPr>
          <w:spacing w:val="-3"/>
        </w:rPr>
        <w:t xml:space="preserve"> </w:t>
      </w:r>
      <w:r w:rsidRPr="00337F5A">
        <w:t>are</w:t>
      </w:r>
      <w:r w:rsidRPr="00337F5A">
        <w:rPr>
          <w:spacing w:val="-4"/>
        </w:rPr>
        <w:t xml:space="preserve"> </w:t>
      </w:r>
      <w:r w:rsidRPr="00337F5A">
        <w:t>minors</w:t>
      </w:r>
      <w:r w:rsidRPr="00337F5A">
        <w:rPr>
          <w:spacing w:val="-1"/>
        </w:rPr>
        <w:t xml:space="preserve"> </w:t>
      </w:r>
      <w:r w:rsidRPr="00337F5A">
        <w:t>must</w:t>
      </w:r>
      <w:r w:rsidRPr="00337F5A">
        <w:rPr>
          <w:spacing w:val="-2"/>
        </w:rPr>
        <w:t xml:space="preserve"> </w:t>
      </w:r>
      <w:r w:rsidRPr="00337F5A">
        <w:t>have</w:t>
      </w:r>
      <w:r w:rsidRPr="00337F5A">
        <w:rPr>
          <w:spacing w:val="-3"/>
        </w:rPr>
        <w:t xml:space="preserve"> </w:t>
      </w:r>
      <w:r w:rsidRPr="00337F5A">
        <w:t>their</w:t>
      </w:r>
      <w:r w:rsidRPr="00337F5A">
        <w:rPr>
          <w:spacing w:val="-2"/>
        </w:rPr>
        <w:t xml:space="preserve"> </w:t>
      </w:r>
      <w:r w:rsidRPr="00337F5A">
        <w:t>parent’s/legal guardian’s</w:t>
      </w:r>
      <w:r w:rsidRPr="00337F5A">
        <w:rPr>
          <w:spacing w:val="-3"/>
        </w:rPr>
        <w:t xml:space="preserve"> </w:t>
      </w:r>
      <w:r w:rsidRPr="00337F5A">
        <w:t>permission to enter.</w:t>
      </w:r>
      <w:r w:rsidRPr="00337F5A">
        <w:rPr>
          <w:spacing w:val="-3"/>
        </w:rPr>
        <w:t xml:space="preserve"> </w:t>
      </w:r>
      <w:r w:rsidRPr="00337F5A">
        <w:t>By</w:t>
      </w:r>
      <w:r w:rsidRPr="00337F5A">
        <w:rPr>
          <w:spacing w:val="-3"/>
        </w:rPr>
        <w:t xml:space="preserve"> </w:t>
      </w:r>
      <w:r w:rsidRPr="00337F5A">
        <w:t>entering,</w:t>
      </w:r>
      <w:r w:rsidRPr="00337F5A">
        <w:rPr>
          <w:spacing w:val="-3"/>
        </w:rPr>
        <w:t xml:space="preserve"> </w:t>
      </w:r>
      <w:r w:rsidRPr="00337F5A">
        <w:t>entrants</w:t>
      </w:r>
      <w:r w:rsidRPr="00337F5A">
        <w:rPr>
          <w:spacing w:val="-3"/>
        </w:rPr>
        <w:t xml:space="preserve"> </w:t>
      </w:r>
      <w:r w:rsidRPr="00337F5A">
        <w:t>(or</w:t>
      </w:r>
      <w:r w:rsidRPr="00337F5A">
        <w:rPr>
          <w:spacing w:val="-4"/>
        </w:rPr>
        <w:t xml:space="preserve"> </w:t>
      </w:r>
      <w:r w:rsidRPr="00337F5A">
        <w:t>their</w:t>
      </w:r>
      <w:r w:rsidRPr="00337F5A">
        <w:rPr>
          <w:spacing w:val="-3"/>
        </w:rPr>
        <w:t xml:space="preserve"> </w:t>
      </w:r>
      <w:r w:rsidRPr="00337F5A">
        <w:t>parent/legal</w:t>
      </w:r>
      <w:r w:rsidRPr="00337F5A">
        <w:rPr>
          <w:spacing w:val="-4"/>
        </w:rPr>
        <w:t xml:space="preserve"> </w:t>
      </w:r>
      <w:r w:rsidRPr="00337F5A">
        <w:t>guardian</w:t>
      </w:r>
      <w:r w:rsidRPr="00337F5A">
        <w:rPr>
          <w:spacing w:val="-3"/>
        </w:rPr>
        <w:t xml:space="preserve"> </w:t>
      </w:r>
      <w:r w:rsidRPr="00337F5A">
        <w:t>if</w:t>
      </w:r>
      <w:r w:rsidRPr="00337F5A">
        <w:rPr>
          <w:spacing w:val="-3"/>
        </w:rPr>
        <w:t xml:space="preserve"> </w:t>
      </w:r>
      <w:r w:rsidRPr="00337F5A">
        <w:t>they</w:t>
      </w:r>
      <w:r w:rsidRPr="00337F5A">
        <w:rPr>
          <w:spacing w:val="-3"/>
        </w:rPr>
        <w:t xml:space="preserve"> </w:t>
      </w:r>
      <w:r w:rsidRPr="00337F5A">
        <w:t>are</w:t>
      </w:r>
      <w:r w:rsidRPr="00337F5A">
        <w:rPr>
          <w:spacing w:val="-3"/>
        </w:rPr>
        <w:t xml:space="preserve"> </w:t>
      </w:r>
      <w:r w:rsidRPr="00337F5A">
        <w:t>a</w:t>
      </w:r>
      <w:r w:rsidRPr="00337F5A">
        <w:rPr>
          <w:spacing w:val="-3"/>
        </w:rPr>
        <w:t xml:space="preserve"> </w:t>
      </w:r>
      <w:r w:rsidRPr="00337F5A">
        <w:t>minor)</w:t>
      </w:r>
      <w:r w:rsidRPr="00337F5A">
        <w:rPr>
          <w:spacing w:val="-3"/>
        </w:rPr>
        <w:t xml:space="preserve"> </w:t>
      </w:r>
      <w:r w:rsidRPr="00337F5A">
        <w:t>agree</w:t>
      </w:r>
      <w:r w:rsidRPr="00337F5A">
        <w:rPr>
          <w:spacing w:val="-2"/>
        </w:rPr>
        <w:t xml:space="preserve"> </w:t>
      </w:r>
      <w:r w:rsidRPr="00337F5A">
        <w:t>to comply with and be subject to these Official Rules. Odds of winning depend upon the number of eligible entrants.</w:t>
      </w:r>
    </w:p>
    <w:p w14:paraId="1FFEB420" w14:textId="32686082" w:rsidR="000C66D9" w:rsidRPr="00337F5A" w:rsidRDefault="00632900" w:rsidP="00072CAA">
      <w:pPr>
        <w:pStyle w:val="ListParagraph"/>
        <w:numPr>
          <w:ilvl w:val="0"/>
          <w:numId w:val="1"/>
        </w:numPr>
        <w:tabs>
          <w:tab w:val="left" w:pos="820"/>
        </w:tabs>
        <w:spacing w:line="259" w:lineRule="auto"/>
        <w:ind w:right="186"/>
        <w:jc w:val="both"/>
      </w:pPr>
      <w:r w:rsidRPr="00337F5A">
        <w:rPr>
          <w:b/>
        </w:rPr>
        <w:t xml:space="preserve">ELIGIBILITY: </w:t>
      </w:r>
      <w:r w:rsidRPr="00337F5A">
        <w:t xml:space="preserve">Open only to natural persons who are legal residents of the 50 United States and District of Columbia, who are at least </w:t>
      </w:r>
      <w:r w:rsidR="005164ED" w:rsidRPr="00337F5A">
        <w:t>14</w:t>
      </w:r>
      <w:r w:rsidRPr="00337F5A">
        <w:t xml:space="preserve"> years of age at the time of duck adoption.</w:t>
      </w:r>
      <w:r w:rsidRPr="00337F5A">
        <w:rPr>
          <w:spacing w:val="-5"/>
        </w:rPr>
        <w:t xml:space="preserve"> </w:t>
      </w:r>
      <w:r w:rsidRPr="00337F5A">
        <w:t>The</w:t>
      </w:r>
      <w:r w:rsidRPr="00337F5A">
        <w:rPr>
          <w:spacing w:val="-5"/>
        </w:rPr>
        <w:t xml:space="preserve"> </w:t>
      </w:r>
      <w:r w:rsidRPr="00337F5A">
        <w:t>following</w:t>
      </w:r>
      <w:r w:rsidRPr="00337F5A">
        <w:rPr>
          <w:spacing w:val="-6"/>
        </w:rPr>
        <w:t xml:space="preserve"> </w:t>
      </w:r>
      <w:r w:rsidRPr="00337F5A">
        <w:t>individuals</w:t>
      </w:r>
      <w:r w:rsidRPr="00337F5A">
        <w:rPr>
          <w:spacing w:val="-4"/>
        </w:rPr>
        <w:t xml:space="preserve"> </w:t>
      </w:r>
      <w:r w:rsidRPr="00337F5A">
        <w:t>are</w:t>
      </w:r>
      <w:r w:rsidRPr="00337F5A">
        <w:rPr>
          <w:spacing w:val="-3"/>
        </w:rPr>
        <w:t xml:space="preserve"> </w:t>
      </w:r>
      <w:r w:rsidRPr="00337F5A">
        <w:t>not</w:t>
      </w:r>
      <w:r w:rsidRPr="00337F5A">
        <w:rPr>
          <w:spacing w:val="-4"/>
        </w:rPr>
        <w:t xml:space="preserve"> </w:t>
      </w:r>
      <w:r w:rsidRPr="00337F5A">
        <w:t>eligible</w:t>
      </w:r>
      <w:r w:rsidRPr="00337F5A">
        <w:rPr>
          <w:spacing w:val="-3"/>
        </w:rPr>
        <w:t xml:space="preserve"> </w:t>
      </w:r>
      <w:r w:rsidRPr="00337F5A">
        <w:t>to</w:t>
      </w:r>
      <w:r w:rsidRPr="00337F5A">
        <w:rPr>
          <w:spacing w:val="-6"/>
        </w:rPr>
        <w:t xml:space="preserve"> </w:t>
      </w:r>
      <w:r w:rsidRPr="00337F5A">
        <w:t>enter</w:t>
      </w:r>
      <w:r w:rsidRPr="00337F5A">
        <w:rPr>
          <w:spacing w:val="-5"/>
        </w:rPr>
        <w:t xml:space="preserve"> </w:t>
      </w:r>
      <w:r w:rsidRPr="00337F5A">
        <w:t>or</w:t>
      </w:r>
      <w:r w:rsidRPr="00337F5A">
        <w:rPr>
          <w:spacing w:val="-5"/>
        </w:rPr>
        <w:t xml:space="preserve"> </w:t>
      </w:r>
      <w:r w:rsidR="005B5C94">
        <w:rPr>
          <w:spacing w:val="-5"/>
        </w:rPr>
        <w:t>be a recipient of the gifted funds</w:t>
      </w:r>
      <w:r w:rsidRPr="00337F5A">
        <w:t>: FCS</w:t>
      </w:r>
      <w:r w:rsidRPr="00337F5A">
        <w:rPr>
          <w:spacing w:val="-4"/>
        </w:rPr>
        <w:t xml:space="preserve"> </w:t>
      </w:r>
      <w:r w:rsidRPr="00337F5A">
        <w:t xml:space="preserve">superintendent, members of the </w:t>
      </w:r>
      <w:r w:rsidR="005164ED" w:rsidRPr="00337F5A">
        <w:t>Florence</w:t>
      </w:r>
      <w:r w:rsidRPr="00337F5A">
        <w:t xml:space="preserve"> Education Foundation board and immediate family members (spouse/partner, child, </w:t>
      </w:r>
      <w:r w:rsidR="005164ED" w:rsidRPr="00337F5A">
        <w:t xml:space="preserve">or </w:t>
      </w:r>
      <w:r w:rsidRPr="00337F5A">
        <w:t>“step” of each</w:t>
      </w:r>
      <w:r w:rsidR="0052570F" w:rsidRPr="00337F5A">
        <w:t xml:space="preserve"> living in the same household</w:t>
      </w:r>
      <w:r w:rsidRPr="00337F5A">
        <w:t>).</w:t>
      </w:r>
    </w:p>
    <w:p w14:paraId="0951019A" w14:textId="0A2BA304" w:rsidR="000C66D9" w:rsidRPr="00337F5A" w:rsidRDefault="00632900" w:rsidP="00072CAA">
      <w:pPr>
        <w:pStyle w:val="ListParagraph"/>
        <w:numPr>
          <w:ilvl w:val="0"/>
          <w:numId w:val="1"/>
        </w:numPr>
        <w:tabs>
          <w:tab w:val="left" w:pos="820"/>
        </w:tabs>
        <w:spacing w:line="259" w:lineRule="auto"/>
        <w:ind w:right="399"/>
        <w:jc w:val="both"/>
      </w:pPr>
      <w:r w:rsidRPr="00337F5A">
        <w:rPr>
          <w:b/>
        </w:rPr>
        <w:t>CONTEST</w:t>
      </w:r>
      <w:r w:rsidRPr="00337F5A">
        <w:rPr>
          <w:b/>
          <w:spacing w:val="-1"/>
        </w:rPr>
        <w:t xml:space="preserve"> </w:t>
      </w:r>
      <w:r w:rsidRPr="00337F5A">
        <w:rPr>
          <w:b/>
        </w:rPr>
        <w:t xml:space="preserve">PERIOD: </w:t>
      </w:r>
      <w:r w:rsidRPr="00337F5A">
        <w:t>Ducks will</w:t>
      </w:r>
      <w:r w:rsidRPr="00337F5A">
        <w:rPr>
          <w:spacing w:val="-2"/>
        </w:rPr>
        <w:t xml:space="preserve"> </w:t>
      </w:r>
      <w:r w:rsidRPr="00337F5A">
        <w:t>be</w:t>
      </w:r>
      <w:r w:rsidRPr="00337F5A">
        <w:rPr>
          <w:spacing w:val="-2"/>
        </w:rPr>
        <w:t xml:space="preserve"> </w:t>
      </w:r>
      <w:r w:rsidRPr="00337F5A">
        <w:t>available</w:t>
      </w:r>
      <w:r w:rsidRPr="00337F5A">
        <w:rPr>
          <w:spacing w:val="-2"/>
        </w:rPr>
        <w:t xml:space="preserve"> </w:t>
      </w:r>
      <w:r w:rsidRPr="00337F5A">
        <w:t xml:space="preserve">for adoption on </w:t>
      </w:r>
      <w:r w:rsidR="00FB2AC3">
        <w:t>Friday</w:t>
      </w:r>
      <w:r w:rsidRPr="00337F5A">
        <w:t>,</w:t>
      </w:r>
      <w:r w:rsidR="00FB2AC3">
        <w:t xml:space="preserve"> March 21,</w:t>
      </w:r>
      <w:r w:rsidRPr="00337F5A">
        <w:rPr>
          <w:spacing w:val="-1"/>
        </w:rPr>
        <w:t xml:space="preserve"> </w:t>
      </w:r>
      <w:r w:rsidRPr="00337F5A">
        <w:t>202</w:t>
      </w:r>
      <w:r w:rsidR="0052570F" w:rsidRPr="00337F5A">
        <w:t>5</w:t>
      </w:r>
      <w:r w:rsidRPr="00337F5A">
        <w:t xml:space="preserve">, and will end on </w:t>
      </w:r>
      <w:r w:rsidR="0055748E">
        <w:t>May 2</w:t>
      </w:r>
      <w:r w:rsidRPr="00337F5A">
        <w:t>, 202</w:t>
      </w:r>
      <w:r w:rsidR="0052570F" w:rsidRPr="00337F5A">
        <w:t>5</w:t>
      </w:r>
      <w:r w:rsidRPr="00337F5A">
        <w:t xml:space="preserve">, </w:t>
      </w:r>
      <w:r w:rsidR="0052570F" w:rsidRPr="00337F5A">
        <w:t>twenty-four (24)</w:t>
      </w:r>
      <w:r w:rsidRPr="00337F5A">
        <w:t xml:space="preserve"> hours prior to the </w:t>
      </w:r>
      <w:r w:rsidR="005B5C94">
        <w:t xml:space="preserve">Live </w:t>
      </w:r>
      <w:r w:rsidRPr="00337F5A">
        <w:t>Duck Dive. A number will be assigned to each duck upon adoption. The adoption list showing the name of the adoptee</w:t>
      </w:r>
      <w:r w:rsidRPr="00337F5A">
        <w:rPr>
          <w:spacing w:val="-5"/>
        </w:rPr>
        <w:t xml:space="preserve"> </w:t>
      </w:r>
      <w:r w:rsidRPr="00337F5A">
        <w:t>and</w:t>
      </w:r>
      <w:r w:rsidRPr="00337F5A">
        <w:rPr>
          <w:spacing w:val="-4"/>
        </w:rPr>
        <w:t xml:space="preserve"> </w:t>
      </w:r>
      <w:r w:rsidRPr="00337F5A">
        <w:t>their</w:t>
      </w:r>
      <w:r w:rsidRPr="00337F5A">
        <w:rPr>
          <w:spacing w:val="-4"/>
        </w:rPr>
        <w:t xml:space="preserve"> </w:t>
      </w:r>
      <w:r w:rsidRPr="00337F5A">
        <w:t>duck</w:t>
      </w:r>
      <w:r w:rsidRPr="00337F5A">
        <w:rPr>
          <w:spacing w:val="-4"/>
        </w:rPr>
        <w:t xml:space="preserve"> </w:t>
      </w:r>
      <w:r w:rsidRPr="00337F5A">
        <w:t>number(s)</w:t>
      </w:r>
      <w:r w:rsidRPr="00337F5A">
        <w:rPr>
          <w:spacing w:val="-6"/>
        </w:rPr>
        <w:t xml:space="preserve"> </w:t>
      </w:r>
      <w:r w:rsidRPr="00337F5A">
        <w:t>will</w:t>
      </w:r>
      <w:r w:rsidRPr="00337F5A">
        <w:rPr>
          <w:spacing w:val="-5"/>
        </w:rPr>
        <w:t xml:space="preserve"> </w:t>
      </w:r>
      <w:r w:rsidRPr="00337F5A">
        <w:t>be</w:t>
      </w:r>
      <w:r w:rsidRPr="00337F5A">
        <w:rPr>
          <w:spacing w:val="-2"/>
        </w:rPr>
        <w:t xml:space="preserve"> </w:t>
      </w:r>
      <w:r w:rsidRPr="00337F5A">
        <w:t>released</w:t>
      </w:r>
      <w:r w:rsidRPr="00337F5A">
        <w:rPr>
          <w:spacing w:val="-2"/>
        </w:rPr>
        <w:t xml:space="preserve"> </w:t>
      </w:r>
      <w:r w:rsidRPr="00337F5A">
        <w:t>at</w:t>
      </w:r>
      <w:r w:rsidR="00FB2AC3">
        <w:t xml:space="preserve"> </w:t>
      </w:r>
      <w:hyperlink r:id="rId5" w:history="1">
        <w:r w:rsidR="00FB2AC3" w:rsidRPr="007B43E1">
          <w:rPr>
            <w:rStyle w:val="Hyperlink"/>
          </w:rPr>
          <w:t>www.florenceeducationfoundation.org</w:t>
        </w:r>
      </w:hyperlink>
      <w:r w:rsidR="00FB2AC3">
        <w:t xml:space="preserve"> </w:t>
      </w:r>
      <w:r w:rsidRPr="00337F5A">
        <w:t xml:space="preserve">by midnight on </w:t>
      </w:r>
      <w:r w:rsidR="0055748E">
        <w:t>May 2</w:t>
      </w:r>
      <w:r w:rsidRPr="00337F5A">
        <w:t>, 202</w:t>
      </w:r>
      <w:r w:rsidR="0052570F" w:rsidRPr="00337F5A">
        <w:t>5</w:t>
      </w:r>
      <w:r w:rsidRPr="00337F5A">
        <w:t>.</w:t>
      </w:r>
    </w:p>
    <w:p w14:paraId="03B7197C" w14:textId="77777777" w:rsidR="000C66D9" w:rsidRPr="00337F5A" w:rsidRDefault="00632900" w:rsidP="00072CAA">
      <w:pPr>
        <w:pStyle w:val="ListParagraph"/>
        <w:numPr>
          <w:ilvl w:val="0"/>
          <w:numId w:val="1"/>
        </w:numPr>
        <w:tabs>
          <w:tab w:val="left" w:pos="820"/>
        </w:tabs>
        <w:spacing w:line="259" w:lineRule="auto"/>
        <w:ind w:right="144"/>
        <w:jc w:val="both"/>
      </w:pPr>
      <w:r w:rsidRPr="00337F5A">
        <w:rPr>
          <w:b/>
        </w:rPr>
        <w:t xml:space="preserve">ADOPTION: </w:t>
      </w:r>
      <w:r w:rsidRPr="00337F5A">
        <w:t>All adoption forms (electronic or paper) must completely filled out and delivered</w:t>
      </w:r>
      <w:r w:rsidRPr="00337F5A">
        <w:rPr>
          <w:spacing w:val="-4"/>
        </w:rPr>
        <w:t xml:space="preserve"> </w:t>
      </w:r>
      <w:r w:rsidRPr="00337F5A">
        <w:t>to</w:t>
      </w:r>
      <w:r w:rsidRPr="00337F5A">
        <w:rPr>
          <w:spacing w:val="-4"/>
        </w:rPr>
        <w:t xml:space="preserve"> </w:t>
      </w:r>
      <w:r w:rsidRPr="00337F5A">
        <w:t>the</w:t>
      </w:r>
      <w:r w:rsidRPr="00337F5A">
        <w:rPr>
          <w:spacing w:val="-5"/>
        </w:rPr>
        <w:t xml:space="preserve"> </w:t>
      </w:r>
      <w:r w:rsidRPr="00337F5A">
        <w:t>Presenter,</w:t>
      </w:r>
      <w:r w:rsidRPr="00337F5A">
        <w:rPr>
          <w:spacing w:val="-3"/>
        </w:rPr>
        <w:t xml:space="preserve"> </w:t>
      </w:r>
      <w:r w:rsidRPr="00337F5A">
        <w:t>or</w:t>
      </w:r>
      <w:r w:rsidRPr="00337F5A">
        <w:rPr>
          <w:spacing w:val="-4"/>
        </w:rPr>
        <w:t xml:space="preserve"> </w:t>
      </w:r>
      <w:r w:rsidRPr="00337F5A">
        <w:t>an</w:t>
      </w:r>
      <w:r w:rsidRPr="00337F5A">
        <w:rPr>
          <w:spacing w:val="-4"/>
        </w:rPr>
        <w:t xml:space="preserve"> </w:t>
      </w:r>
      <w:r w:rsidRPr="00337F5A">
        <w:t>authorized</w:t>
      </w:r>
      <w:r w:rsidRPr="00337F5A">
        <w:rPr>
          <w:spacing w:val="-2"/>
        </w:rPr>
        <w:t xml:space="preserve"> </w:t>
      </w:r>
      <w:r w:rsidRPr="00337F5A">
        <w:t>representative</w:t>
      </w:r>
      <w:r w:rsidRPr="00337F5A">
        <w:rPr>
          <w:spacing w:val="-5"/>
        </w:rPr>
        <w:t xml:space="preserve"> </w:t>
      </w:r>
      <w:r w:rsidRPr="00337F5A">
        <w:t>of</w:t>
      </w:r>
      <w:r w:rsidRPr="00337F5A">
        <w:rPr>
          <w:spacing w:val="-4"/>
        </w:rPr>
        <w:t xml:space="preserve"> </w:t>
      </w:r>
      <w:r w:rsidRPr="00337F5A">
        <w:t>the</w:t>
      </w:r>
      <w:r w:rsidRPr="00337F5A">
        <w:rPr>
          <w:spacing w:val="-2"/>
        </w:rPr>
        <w:t xml:space="preserve"> </w:t>
      </w:r>
      <w:r w:rsidRPr="00337F5A">
        <w:t>Presenter</w:t>
      </w:r>
      <w:r w:rsidRPr="00337F5A">
        <w:rPr>
          <w:spacing w:val="-2"/>
        </w:rPr>
        <w:t xml:space="preserve"> </w:t>
      </w:r>
      <w:r w:rsidRPr="00337F5A">
        <w:t>prior</w:t>
      </w:r>
      <w:r w:rsidRPr="00337F5A">
        <w:rPr>
          <w:spacing w:val="-4"/>
        </w:rPr>
        <w:t xml:space="preserve"> </w:t>
      </w:r>
      <w:r w:rsidRPr="00337F5A">
        <w:t>to</w:t>
      </w:r>
      <w:r w:rsidRPr="00337F5A">
        <w:rPr>
          <w:spacing w:val="-4"/>
        </w:rPr>
        <w:t xml:space="preserve"> </w:t>
      </w:r>
      <w:r w:rsidRPr="00337F5A">
        <w:t>the Duck Dive to be eligible to win. Entrants assume the risk of non-delivery of any entries to Presenter or an authorized representative of Presenter. All ducks entered will be provided by and shall remain the property of the Presenter.</w:t>
      </w:r>
    </w:p>
    <w:p w14:paraId="225967CA" w14:textId="0C850B70" w:rsidR="000C66D9" w:rsidRPr="00337F5A" w:rsidRDefault="00632900" w:rsidP="00072CAA">
      <w:pPr>
        <w:pStyle w:val="ListParagraph"/>
        <w:numPr>
          <w:ilvl w:val="0"/>
          <w:numId w:val="1"/>
        </w:numPr>
        <w:tabs>
          <w:tab w:val="left" w:pos="820"/>
        </w:tabs>
        <w:spacing w:line="259" w:lineRule="auto"/>
        <w:jc w:val="both"/>
      </w:pPr>
      <w:r w:rsidRPr="00337F5A">
        <w:rPr>
          <w:b/>
        </w:rPr>
        <w:t xml:space="preserve">EVENT: </w:t>
      </w:r>
      <w:r w:rsidRPr="00337F5A">
        <w:t xml:space="preserve">Once the ducks are placed in the </w:t>
      </w:r>
      <w:r w:rsidR="0052570F" w:rsidRPr="00337F5A">
        <w:t>water</w:t>
      </w:r>
      <w:r w:rsidRPr="00337F5A">
        <w:t>, they are on their own. No attempt to move, free or interfere with any duck is permitted, unless deemed necessary by the Presenter. If the Presenter determines, in its sole discretion, that the Duck Dive cannot occur</w:t>
      </w:r>
      <w:r w:rsidRPr="00337F5A">
        <w:rPr>
          <w:spacing w:val="-1"/>
        </w:rPr>
        <w:t xml:space="preserve"> </w:t>
      </w:r>
      <w:r w:rsidRPr="00337F5A">
        <w:t>at</w:t>
      </w:r>
      <w:r w:rsidRPr="00337F5A">
        <w:rPr>
          <w:spacing w:val="-3"/>
        </w:rPr>
        <w:t xml:space="preserve"> </w:t>
      </w:r>
      <w:r w:rsidRPr="00337F5A">
        <w:t>the</w:t>
      </w:r>
      <w:r w:rsidRPr="00337F5A">
        <w:rPr>
          <w:spacing w:val="-1"/>
        </w:rPr>
        <w:t xml:space="preserve"> </w:t>
      </w:r>
      <w:r w:rsidRPr="00337F5A">
        <w:t>scheduled</w:t>
      </w:r>
      <w:r w:rsidRPr="00337F5A">
        <w:rPr>
          <w:spacing w:val="-3"/>
        </w:rPr>
        <w:t xml:space="preserve"> </w:t>
      </w:r>
      <w:r w:rsidRPr="00337F5A">
        <w:t>time or</w:t>
      </w:r>
      <w:r w:rsidRPr="00337F5A">
        <w:rPr>
          <w:spacing w:val="-3"/>
        </w:rPr>
        <w:t xml:space="preserve"> </w:t>
      </w:r>
      <w:r w:rsidRPr="00337F5A">
        <w:t>location</w:t>
      </w:r>
      <w:r w:rsidRPr="00337F5A">
        <w:rPr>
          <w:spacing w:val="-2"/>
        </w:rPr>
        <w:t xml:space="preserve"> </w:t>
      </w:r>
      <w:r w:rsidRPr="00337F5A">
        <w:t>for</w:t>
      </w:r>
      <w:r w:rsidRPr="00337F5A">
        <w:rPr>
          <w:spacing w:val="-3"/>
        </w:rPr>
        <w:t xml:space="preserve"> </w:t>
      </w:r>
      <w:r w:rsidRPr="00337F5A">
        <w:t>any</w:t>
      </w:r>
      <w:r w:rsidRPr="00337F5A">
        <w:rPr>
          <w:spacing w:val="-2"/>
        </w:rPr>
        <w:t xml:space="preserve"> </w:t>
      </w:r>
      <w:r w:rsidRPr="00337F5A">
        <w:t>reason,</w:t>
      </w:r>
      <w:r w:rsidRPr="00337F5A">
        <w:rPr>
          <w:spacing w:val="-4"/>
        </w:rPr>
        <w:t xml:space="preserve"> </w:t>
      </w:r>
      <w:r w:rsidRPr="00337F5A">
        <w:t>then</w:t>
      </w:r>
      <w:r w:rsidRPr="00337F5A">
        <w:rPr>
          <w:spacing w:val="-3"/>
        </w:rPr>
        <w:t xml:space="preserve"> </w:t>
      </w:r>
      <w:r w:rsidRPr="00337F5A">
        <w:t>the</w:t>
      </w:r>
      <w:r w:rsidRPr="00337F5A">
        <w:rPr>
          <w:spacing w:val="-4"/>
        </w:rPr>
        <w:t xml:space="preserve"> </w:t>
      </w:r>
      <w:r w:rsidRPr="00337F5A">
        <w:t>Presenter</w:t>
      </w:r>
      <w:r w:rsidRPr="00337F5A">
        <w:rPr>
          <w:spacing w:val="-3"/>
        </w:rPr>
        <w:t xml:space="preserve"> </w:t>
      </w:r>
      <w:r w:rsidRPr="00337F5A">
        <w:t>can</w:t>
      </w:r>
      <w:r w:rsidRPr="00337F5A">
        <w:rPr>
          <w:spacing w:val="-3"/>
        </w:rPr>
        <w:t xml:space="preserve"> </w:t>
      </w:r>
      <w:r w:rsidRPr="00337F5A">
        <w:t>postpone the</w:t>
      </w:r>
      <w:r w:rsidRPr="00337F5A">
        <w:rPr>
          <w:spacing w:val="-4"/>
        </w:rPr>
        <w:t xml:space="preserve"> </w:t>
      </w:r>
      <w:r w:rsidRPr="00337F5A">
        <w:t>Duck</w:t>
      </w:r>
      <w:r w:rsidRPr="00337F5A">
        <w:rPr>
          <w:spacing w:val="-3"/>
        </w:rPr>
        <w:t xml:space="preserve"> </w:t>
      </w:r>
      <w:r w:rsidRPr="00337F5A">
        <w:t>Dive</w:t>
      </w:r>
      <w:r w:rsidRPr="00337F5A">
        <w:rPr>
          <w:spacing w:val="-4"/>
        </w:rPr>
        <w:t xml:space="preserve"> </w:t>
      </w:r>
      <w:r w:rsidRPr="00337F5A">
        <w:t>to</w:t>
      </w:r>
      <w:r w:rsidRPr="00337F5A">
        <w:rPr>
          <w:spacing w:val="-1"/>
        </w:rPr>
        <w:t xml:space="preserve"> </w:t>
      </w:r>
      <w:r w:rsidRPr="00337F5A">
        <w:t>another</w:t>
      </w:r>
      <w:r w:rsidRPr="00337F5A">
        <w:rPr>
          <w:spacing w:val="-3"/>
        </w:rPr>
        <w:t xml:space="preserve"> </w:t>
      </w:r>
      <w:r w:rsidRPr="00337F5A">
        <w:t>date</w:t>
      </w:r>
      <w:r w:rsidRPr="00337F5A">
        <w:rPr>
          <w:spacing w:val="-1"/>
        </w:rPr>
        <w:t xml:space="preserve"> </w:t>
      </w:r>
      <w:r w:rsidRPr="00337F5A">
        <w:t>and</w:t>
      </w:r>
      <w:r w:rsidRPr="00337F5A">
        <w:rPr>
          <w:spacing w:val="-3"/>
        </w:rPr>
        <w:t xml:space="preserve"> </w:t>
      </w:r>
      <w:r w:rsidRPr="00337F5A">
        <w:t>time</w:t>
      </w:r>
      <w:r w:rsidRPr="00337F5A">
        <w:rPr>
          <w:spacing w:val="-3"/>
        </w:rPr>
        <w:t xml:space="preserve"> </w:t>
      </w:r>
      <w:r w:rsidRPr="00337F5A">
        <w:t>by</w:t>
      </w:r>
      <w:r w:rsidRPr="00337F5A">
        <w:rPr>
          <w:spacing w:val="-5"/>
        </w:rPr>
        <w:t xml:space="preserve"> </w:t>
      </w:r>
      <w:r w:rsidRPr="00337F5A">
        <w:t>public</w:t>
      </w:r>
      <w:r w:rsidRPr="00337F5A">
        <w:rPr>
          <w:spacing w:val="-5"/>
        </w:rPr>
        <w:t xml:space="preserve"> </w:t>
      </w:r>
      <w:r w:rsidRPr="00337F5A">
        <w:t>announcement</w:t>
      </w:r>
      <w:r w:rsidRPr="00337F5A">
        <w:rPr>
          <w:spacing w:val="-3"/>
        </w:rPr>
        <w:t xml:space="preserve"> </w:t>
      </w:r>
      <w:r w:rsidRPr="00337F5A">
        <w:t>thereof. The</w:t>
      </w:r>
      <w:r w:rsidRPr="00337F5A">
        <w:rPr>
          <w:spacing w:val="-3"/>
        </w:rPr>
        <w:t xml:space="preserve"> </w:t>
      </w:r>
      <w:r w:rsidR="0052570F" w:rsidRPr="00337F5A">
        <w:rPr>
          <w:spacing w:val="-3"/>
        </w:rPr>
        <w:t xml:space="preserve">Lucky </w:t>
      </w:r>
      <w:r w:rsidRPr="00337F5A">
        <w:t>Duck</w:t>
      </w:r>
      <w:r w:rsidRPr="00337F5A">
        <w:rPr>
          <w:spacing w:val="-3"/>
        </w:rPr>
        <w:t xml:space="preserve"> </w:t>
      </w:r>
      <w:r w:rsidRPr="00337F5A">
        <w:t>Dive for Education and its logo are registered trademarks of the Presenter and no other person or entity is authorized to copy or otherwise use them without the Presenter's express written consent.</w:t>
      </w:r>
    </w:p>
    <w:p w14:paraId="5AEF7DA2" w14:textId="49486FE1" w:rsidR="000C66D9" w:rsidRPr="00337F5A" w:rsidRDefault="00632900" w:rsidP="00072CAA">
      <w:pPr>
        <w:pStyle w:val="ListParagraph"/>
        <w:numPr>
          <w:ilvl w:val="0"/>
          <w:numId w:val="1"/>
        </w:numPr>
        <w:tabs>
          <w:tab w:val="left" w:pos="820"/>
        </w:tabs>
        <w:spacing w:line="259" w:lineRule="auto"/>
        <w:ind w:right="253"/>
        <w:jc w:val="both"/>
      </w:pPr>
      <w:r w:rsidRPr="00337F5A">
        <w:rPr>
          <w:b/>
        </w:rPr>
        <w:t>NOTIFICATION:</w:t>
      </w:r>
      <w:r w:rsidRPr="00337F5A">
        <w:rPr>
          <w:b/>
          <w:spacing w:val="-2"/>
        </w:rPr>
        <w:t xml:space="preserve"> </w:t>
      </w:r>
      <w:r w:rsidRPr="00337F5A">
        <w:t>The</w:t>
      </w:r>
      <w:r w:rsidRPr="00337F5A">
        <w:rPr>
          <w:spacing w:val="-5"/>
        </w:rPr>
        <w:t xml:space="preserve"> </w:t>
      </w:r>
      <w:r w:rsidRPr="00337F5A">
        <w:t>winner</w:t>
      </w:r>
      <w:r w:rsidRPr="00337F5A">
        <w:rPr>
          <w:spacing w:val="-4"/>
        </w:rPr>
        <w:t xml:space="preserve"> </w:t>
      </w:r>
      <w:r w:rsidRPr="00337F5A">
        <w:t>will</w:t>
      </w:r>
      <w:r w:rsidRPr="00337F5A">
        <w:rPr>
          <w:spacing w:val="-5"/>
        </w:rPr>
        <w:t xml:space="preserve"> </w:t>
      </w:r>
      <w:r w:rsidRPr="00337F5A">
        <w:t>be</w:t>
      </w:r>
      <w:r w:rsidRPr="00337F5A">
        <w:rPr>
          <w:spacing w:val="-2"/>
        </w:rPr>
        <w:t xml:space="preserve"> </w:t>
      </w:r>
      <w:r w:rsidRPr="00337F5A">
        <w:t>announced</w:t>
      </w:r>
      <w:r w:rsidRPr="00337F5A">
        <w:rPr>
          <w:spacing w:val="-4"/>
        </w:rPr>
        <w:t xml:space="preserve"> </w:t>
      </w:r>
      <w:r w:rsidRPr="00337F5A">
        <w:t xml:space="preserve">on </w:t>
      </w:r>
      <w:r w:rsidR="0055748E">
        <w:t>May 3</w:t>
      </w:r>
      <w:r w:rsidRPr="00337F5A">
        <w:t>,</w:t>
      </w:r>
      <w:r w:rsidRPr="00337F5A">
        <w:rPr>
          <w:spacing w:val="-5"/>
        </w:rPr>
        <w:t xml:space="preserve"> </w:t>
      </w:r>
      <w:r w:rsidRPr="00337F5A">
        <w:t>202</w:t>
      </w:r>
      <w:r w:rsidR="0052570F" w:rsidRPr="00337F5A">
        <w:t>5</w:t>
      </w:r>
      <w:r w:rsidRPr="00337F5A">
        <w:t>.</w:t>
      </w:r>
      <w:r w:rsidRPr="00337F5A">
        <w:rPr>
          <w:spacing w:val="-6"/>
        </w:rPr>
        <w:t xml:space="preserve"> </w:t>
      </w:r>
      <w:r w:rsidRPr="00337F5A">
        <w:t>Entrants</w:t>
      </w:r>
      <w:r w:rsidRPr="00337F5A">
        <w:rPr>
          <w:spacing w:val="-5"/>
        </w:rPr>
        <w:t xml:space="preserve"> </w:t>
      </w:r>
      <w:r w:rsidRPr="00337F5A">
        <w:t>will,</w:t>
      </w:r>
      <w:r w:rsidRPr="00337F5A">
        <w:rPr>
          <w:spacing w:val="-5"/>
        </w:rPr>
        <w:t xml:space="preserve"> </w:t>
      </w:r>
      <w:r w:rsidRPr="00337F5A">
        <w:t xml:space="preserve">where necessary, also be notified by email or telephone. Duck Dive adopters need not be present to win. </w:t>
      </w:r>
      <w:r w:rsidR="008E2360">
        <w:t xml:space="preserve">If your duck is drawn then you will get to participate in a game of skill to be awarded the prize money of $5,000. </w:t>
      </w:r>
      <w:bookmarkStart w:id="0" w:name="_GoBack"/>
      <w:bookmarkEnd w:id="0"/>
      <w:r w:rsidRPr="00337F5A">
        <w:t xml:space="preserve">If the Duck Dive winner does not claim his or her prize from Presenter within 30 days after </w:t>
      </w:r>
      <w:r w:rsidR="0055748E">
        <w:t>May 3</w:t>
      </w:r>
      <w:r w:rsidRPr="00337F5A">
        <w:t>, 202</w:t>
      </w:r>
      <w:r w:rsidR="0052570F" w:rsidRPr="00337F5A">
        <w:t>5</w:t>
      </w:r>
      <w:r w:rsidRPr="00337F5A">
        <w:t>, the prize money goes back to the foundation.</w:t>
      </w:r>
    </w:p>
    <w:p w14:paraId="7445AAFE" w14:textId="77777777" w:rsidR="000C66D9" w:rsidRPr="00337F5A" w:rsidRDefault="00632900" w:rsidP="00072CAA">
      <w:pPr>
        <w:pStyle w:val="ListParagraph"/>
        <w:numPr>
          <w:ilvl w:val="0"/>
          <w:numId w:val="1"/>
        </w:numPr>
        <w:tabs>
          <w:tab w:val="left" w:pos="820"/>
        </w:tabs>
        <w:spacing w:before="40" w:line="259" w:lineRule="auto"/>
        <w:ind w:right="159"/>
        <w:jc w:val="both"/>
      </w:pPr>
      <w:r w:rsidRPr="00337F5A">
        <w:rPr>
          <w:b/>
        </w:rPr>
        <w:t>WINNER:</w:t>
      </w:r>
      <w:r w:rsidRPr="00337F5A">
        <w:rPr>
          <w:b/>
          <w:spacing w:val="-3"/>
        </w:rPr>
        <w:t xml:space="preserve"> </w:t>
      </w:r>
      <w:r w:rsidRPr="00337F5A">
        <w:t>The</w:t>
      </w:r>
      <w:r w:rsidRPr="00337F5A">
        <w:rPr>
          <w:spacing w:val="-5"/>
        </w:rPr>
        <w:t xml:space="preserve"> </w:t>
      </w:r>
      <w:r w:rsidRPr="00337F5A">
        <w:t>winner</w:t>
      </w:r>
      <w:r w:rsidRPr="00337F5A">
        <w:rPr>
          <w:spacing w:val="-4"/>
        </w:rPr>
        <w:t xml:space="preserve"> </w:t>
      </w:r>
      <w:r w:rsidRPr="00337F5A">
        <w:t>has</w:t>
      </w:r>
      <w:r w:rsidRPr="00337F5A">
        <w:rPr>
          <w:spacing w:val="-3"/>
        </w:rPr>
        <w:t xml:space="preserve"> </w:t>
      </w:r>
      <w:r w:rsidRPr="00337F5A">
        <w:t>sole</w:t>
      </w:r>
      <w:r w:rsidRPr="00337F5A">
        <w:rPr>
          <w:spacing w:val="-2"/>
        </w:rPr>
        <w:t xml:space="preserve"> </w:t>
      </w:r>
      <w:r w:rsidRPr="00337F5A">
        <w:t>responsibility</w:t>
      </w:r>
      <w:r w:rsidRPr="00337F5A">
        <w:rPr>
          <w:spacing w:val="-3"/>
        </w:rPr>
        <w:t xml:space="preserve"> </w:t>
      </w:r>
      <w:r w:rsidRPr="00337F5A">
        <w:t>for</w:t>
      </w:r>
      <w:r w:rsidRPr="00337F5A">
        <w:rPr>
          <w:spacing w:val="-2"/>
        </w:rPr>
        <w:t xml:space="preserve"> </w:t>
      </w:r>
      <w:r w:rsidRPr="00337F5A">
        <w:t>paying</w:t>
      </w:r>
      <w:r w:rsidRPr="00337F5A">
        <w:rPr>
          <w:spacing w:val="-2"/>
        </w:rPr>
        <w:t xml:space="preserve"> </w:t>
      </w:r>
      <w:r w:rsidRPr="00337F5A">
        <w:t>any</w:t>
      </w:r>
      <w:r w:rsidRPr="00337F5A">
        <w:rPr>
          <w:spacing w:val="-3"/>
        </w:rPr>
        <w:t xml:space="preserve"> </w:t>
      </w:r>
      <w:r w:rsidRPr="00337F5A">
        <w:t>and</w:t>
      </w:r>
      <w:r w:rsidRPr="00337F5A">
        <w:rPr>
          <w:spacing w:val="-4"/>
        </w:rPr>
        <w:t xml:space="preserve"> </w:t>
      </w:r>
      <w:r w:rsidRPr="00337F5A">
        <w:t>all</w:t>
      </w:r>
      <w:r w:rsidRPr="00337F5A">
        <w:rPr>
          <w:spacing w:val="-5"/>
        </w:rPr>
        <w:t xml:space="preserve"> </w:t>
      </w:r>
      <w:r w:rsidRPr="00337F5A">
        <w:t>taxes</w:t>
      </w:r>
      <w:r w:rsidRPr="00337F5A">
        <w:rPr>
          <w:spacing w:val="-3"/>
        </w:rPr>
        <w:t xml:space="preserve"> </w:t>
      </w:r>
      <w:r w:rsidRPr="00337F5A">
        <w:t>and</w:t>
      </w:r>
      <w:r w:rsidRPr="00337F5A">
        <w:rPr>
          <w:spacing w:val="-2"/>
        </w:rPr>
        <w:t xml:space="preserve"> </w:t>
      </w:r>
      <w:r w:rsidRPr="00337F5A">
        <w:t>similar</w:t>
      </w:r>
      <w:r w:rsidRPr="00337F5A">
        <w:rPr>
          <w:spacing w:val="-4"/>
        </w:rPr>
        <w:t xml:space="preserve"> </w:t>
      </w:r>
      <w:r w:rsidRPr="00337F5A">
        <w:t>fees on any prize</w:t>
      </w:r>
      <w:r w:rsidRPr="00337F5A">
        <w:rPr>
          <w:spacing w:val="-2"/>
        </w:rPr>
        <w:t xml:space="preserve"> </w:t>
      </w:r>
      <w:r w:rsidRPr="00337F5A">
        <w:t>won and</w:t>
      </w:r>
      <w:r w:rsidRPr="00337F5A">
        <w:rPr>
          <w:spacing w:val="-1"/>
        </w:rPr>
        <w:t xml:space="preserve"> </w:t>
      </w:r>
      <w:r w:rsidRPr="00337F5A">
        <w:t>must authorize</w:t>
      </w:r>
      <w:r w:rsidRPr="00337F5A">
        <w:rPr>
          <w:spacing w:val="-1"/>
        </w:rPr>
        <w:t xml:space="preserve"> </w:t>
      </w:r>
      <w:r w:rsidRPr="00337F5A">
        <w:t>the deduction of such</w:t>
      </w:r>
      <w:r w:rsidRPr="00337F5A">
        <w:rPr>
          <w:spacing w:val="-1"/>
        </w:rPr>
        <w:t xml:space="preserve"> </w:t>
      </w:r>
      <w:r w:rsidRPr="00337F5A">
        <w:t>taxes, if any,</w:t>
      </w:r>
      <w:r w:rsidRPr="00337F5A">
        <w:rPr>
          <w:spacing w:val="-3"/>
        </w:rPr>
        <w:t xml:space="preserve"> </w:t>
      </w:r>
      <w:r w:rsidRPr="00337F5A">
        <w:t>from the</w:t>
      </w:r>
      <w:r w:rsidRPr="00337F5A">
        <w:rPr>
          <w:spacing w:val="-1"/>
        </w:rPr>
        <w:t xml:space="preserve"> </w:t>
      </w:r>
      <w:r w:rsidRPr="00337F5A">
        <w:t>prize to the extent required by law. By entering, entrants release the Presenter and its members, directors, agents, employees, and other related entities from any and all liability with respect to the prize. By entering, winners consent to promotional use of their names and likeness without additional compensation. This event is subject to all federal, state and local laws and regulations and is void where prohibited by law.</w:t>
      </w:r>
    </w:p>
    <w:sectPr w:rsidR="000C66D9" w:rsidRPr="00337F5A">
      <w:pgSz w:w="12240" w:h="15840"/>
      <w:pgMar w:top="140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13FDD"/>
    <w:multiLevelType w:val="hybridMultilevel"/>
    <w:tmpl w:val="738C5EBA"/>
    <w:lvl w:ilvl="0" w:tplc="8802567A">
      <w:start w:val="1"/>
      <w:numFmt w:val="decimal"/>
      <w:lvlText w:val="%1."/>
      <w:lvlJc w:val="left"/>
      <w:pPr>
        <w:ind w:left="820" w:hanging="360"/>
        <w:jc w:val="left"/>
      </w:pPr>
      <w:rPr>
        <w:rFonts w:ascii="Calibri" w:eastAsia="Calibri" w:hAnsi="Calibri" w:cs="Calibri" w:hint="default"/>
        <w:b w:val="0"/>
        <w:bCs w:val="0"/>
        <w:i w:val="0"/>
        <w:iCs w:val="0"/>
        <w:spacing w:val="0"/>
        <w:w w:val="100"/>
        <w:sz w:val="24"/>
        <w:szCs w:val="24"/>
        <w:lang w:val="en-US" w:eastAsia="en-US" w:bidi="ar-SA"/>
      </w:rPr>
    </w:lvl>
    <w:lvl w:ilvl="1" w:tplc="D87E0254">
      <w:numFmt w:val="bullet"/>
      <w:lvlText w:val="•"/>
      <w:lvlJc w:val="left"/>
      <w:pPr>
        <w:ind w:left="1692" w:hanging="360"/>
      </w:pPr>
      <w:rPr>
        <w:rFonts w:hint="default"/>
        <w:lang w:val="en-US" w:eastAsia="en-US" w:bidi="ar-SA"/>
      </w:rPr>
    </w:lvl>
    <w:lvl w:ilvl="2" w:tplc="930A7CCC">
      <w:numFmt w:val="bullet"/>
      <w:lvlText w:val="•"/>
      <w:lvlJc w:val="left"/>
      <w:pPr>
        <w:ind w:left="2564" w:hanging="360"/>
      </w:pPr>
      <w:rPr>
        <w:rFonts w:hint="default"/>
        <w:lang w:val="en-US" w:eastAsia="en-US" w:bidi="ar-SA"/>
      </w:rPr>
    </w:lvl>
    <w:lvl w:ilvl="3" w:tplc="3D425C7A">
      <w:numFmt w:val="bullet"/>
      <w:lvlText w:val="•"/>
      <w:lvlJc w:val="left"/>
      <w:pPr>
        <w:ind w:left="3436" w:hanging="360"/>
      </w:pPr>
      <w:rPr>
        <w:rFonts w:hint="default"/>
        <w:lang w:val="en-US" w:eastAsia="en-US" w:bidi="ar-SA"/>
      </w:rPr>
    </w:lvl>
    <w:lvl w:ilvl="4" w:tplc="45367A50">
      <w:numFmt w:val="bullet"/>
      <w:lvlText w:val="•"/>
      <w:lvlJc w:val="left"/>
      <w:pPr>
        <w:ind w:left="4308" w:hanging="360"/>
      </w:pPr>
      <w:rPr>
        <w:rFonts w:hint="default"/>
        <w:lang w:val="en-US" w:eastAsia="en-US" w:bidi="ar-SA"/>
      </w:rPr>
    </w:lvl>
    <w:lvl w:ilvl="5" w:tplc="C47C8352">
      <w:numFmt w:val="bullet"/>
      <w:lvlText w:val="•"/>
      <w:lvlJc w:val="left"/>
      <w:pPr>
        <w:ind w:left="5180" w:hanging="360"/>
      </w:pPr>
      <w:rPr>
        <w:rFonts w:hint="default"/>
        <w:lang w:val="en-US" w:eastAsia="en-US" w:bidi="ar-SA"/>
      </w:rPr>
    </w:lvl>
    <w:lvl w:ilvl="6" w:tplc="55FC3EBE">
      <w:numFmt w:val="bullet"/>
      <w:lvlText w:val="•"/>
      <w:lvlJc w:val="left"/>
      <w:pPr>
        <w:ind w:left="6052" w:hanging="360"/>
      </w:pPr>
      <w:rPr>
        <w:rFonts w:hint="default"/>
        <w:lang w:val="en-US" w:eastAsia="en-US" w:bidi="ar-SA"/>
      </w:rPr>
    </w:lvl>
    <w:lvl w:ilvl="7" w:tplc="4FD29F8C">
      <w:numFmt w:val="bullet"/>
      <w:lvlText w:val="•"/>
      <w:lvlJc w:val="left"/>
      <w:pPr>
        <w:ind w:left="6924" w:hanging="360"/>
      </w:pPr>
      <w:rPr>
        <w:rFonts w:hint="default"/>
        <w:lang w:val="en-US" w:eastAsia="en-US" w:bidi="ar-SA"/>
      </w:rPr>
    </w:lvl>
    <w:lvl w:ilvl="8" w:tplc="5C90959E">
      <w:numFmt w:val="bullet"/>
      <w:lvlText w:val="•"/>
      <w:lvlJc w:val="left"/>
      <w:pPr>
        <w:ind w:left="7796"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6D9"/>
    <w:rsid w:val="00072CAA"/>
    <w:rsid w:val="000C66D9"/>
    <w:rsid w:val="00337F5A"/>
    <w:rsid w:val="004F7666"/>
    <w:rsid w:val="005164ED"/>
    <w:rsid w:val="0052570F"/>
    <w:rsid w:val="0055748E"/>
    <w:rsid w:val="005B5C94"/>
    <w:rsid w:val="00632900"/>
    <w:rsid w:val="006A0104"/>
    <w:rsid w:val="008E2360"/>
    <w:rsid w:val="00FB2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2DF7E"/>
  <w15:docId w15:val="{5341E13E-7C18-434F-AA07-5CF3346E3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sz w:val="24"/>
      <w:szCs w:val="24"/>
    </w:rPr>
  </w:style>
  <w:style w:type="paragraph" w:styleId="ListParagraph">
    <w:name w:val="List Paragraph"/>
    <w:basedOn w:val="Normal"/>
    <w:uiPriority w:val="1"/>
    <w:qFormat/>
    <w:pPr>
      <w:ind w:left="820" w:right="9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B2AC3"/>
    <w:rPr>
      <w:color w:val="0000FF" w:themeColor="hyperlink"/>
      <w:u w:val="single"/>
    </w:rPr>
  </w:style>
  <w:style w:type="character" w:styleId="UnresolvedMention">
    <w:name w:val="Unresolved Mention"/>
    <w:basedOn w:val="DefaultParagraphFont"/>
    <w:uiPriority w:val="99"/>
    <w:semiHidden/>
    <w:unhideWhenUsed/>
    <w:rsid w:val="00FB2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lorenceeducationfoundatio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Caracciolo, Jennifer</dc:creator>
  <cp:lastModifiedBy>Miranda Haddock</cp:lastModifiedBy>
  <cp:revision>3</cp:revision>
  <dcterms:created xsi:type="dcterms:W3CDTF">2025-02-21T19:04:00Z</dcterms:created>
  <dcterms:modified xsi:type="dcterms:W3CDTF">2025-04-22T03:26:00Z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2024-02-26T00:00:00Z</vt:filetime>
  </property>
  <property fmtid="{D5CDD505-2E9C-101B-9397-08002B2CF9AE}" pid="3" name="Creator">
    <vt:lpwstr>Microsoft® Word for Microsoft 365</vt:lpwstr>
  </property>
  <property fmtid="{D5CDD505-2E9C-101B-9397-08002B2CF9AE}" pid="4" name="LastSaved">
    <vt:filetime>2025-01-23T00:00:00Z</vt:filetime>
  </property>
  <property fmtid="{D5CDD505-2E9C-101B-9397-08002B2CF9AE}" pid="5" name="Producer">
    <vt:lpwstr>Microsoft® Word for Microsoft 365</vt:lpwstr>
  </property>
</Properties>
</file>